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E" w:rsidRDefault="00416282">
      <w:pPr>
        <w:spacing w:line="640" w:lineRule="exact"/>
        <w:jc w:val="center"/>
        <w:rPr>
          <w:rFonts w:ascii="方正小标宋简体" w:eastAsia="方正小标宋简体" w:hAnsi="等线" w:cs="宋体"/>
          <w:color w:val="FF0000"/>
          <w:sz w:val="48"/>
          <w:szCs w:val="48"/>
        </w:rPr>
      </w:pPr>
      <w:r>
        <w:rPr>
          <w:rFonts w:ascii="方正小标宋简体" w:eastAsia="方正小标宋简体" w:hAnsi="等线" w:cs="宋体" w:hint="eastAsia"/>
          <w:color w:val="FF0000"/>
          <w:sz w:val="48"/>
          <w:szCs w:val="48"/>
        </w:rPr>
        <w:t>云南农业大学</w:t>
      </w:r>
      <w:r>
        <w:rPr>
          <w:rFonts w:ascii="方正小标宋简体" w:eastAsia="方正小标宋简体" w:hAnsi="等线" w:cs="宋体" w:hint="eastAsia"/>
          <w:color w:val="FF0000"/>
          <w:sz w:val="48"/>
          <w:szCs w:val="48"/>
        </w:rPr>
        <w:t>教学质量监控与评估中心</w:t>
      </w:r>
    </w:p>
    <w:p w:rsidR="00F2179E" w:rsidRDefault="00416282">
      <w:pPr>
        <w:jc w:val="center"/>
      </w:pPr>
      <w:r>
        <w:rPr>
          <w:rFonts w:ascii="等线" w:eastAsia="黑体" w:hAnsi="等线" w:cs="宋体"/>
          <w:noProof/>
          <w:sz w:val="28"/>
        </w:rPr>
        <mc:AlternateContent>
          <mc:Choice Requires="wps">
            <w:drawing>
              <wp:inline distT="0" distB="0" distL="0" distR="0">
                <wp:extent cx="5347335" cy="15240"/>
                <wp:effectExtent l="0" t="23495" r="5715" b="37465"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335" cy="15240"/>
                        </a:xfrm>
                        <a:prstGeom prst="line">
                          <a:avLst/>
                        </a:prstGeom>
                        <a:noFill/>
                        <a:ln w="47625" cap="flat" cmpd="thinThick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2FC344" id="直接连接符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1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" strokecolor="red" strokeweight="3.75pt">
                <v:stroke linestyle="thinThick"/>
                <w10:anchorlock/>
              </v:line>
            </w:pict>
          </mc:Fallback>
        </mc:AlternateContent>
      </w:r>
    </w:p>
    <w:p w:rsidR="00F2179E" w:rsidRDefault="00416282">
      <w:pPr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  <w:lang w:val="en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关于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组织学生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开展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202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-202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学年第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一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学期</w:t>
      </w:r>
    </w:p>
    <w:p w:rsidR="00F2179E" w:rsidRDefault="00416282">
      <w:pPr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  <w:lang w:val="en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网上评教工作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val="en"/>
        </w:rPr>
        <w:t>的通知</w:t>
      </w:r>
    </w:p>
    <w:p w:rsidR="00F2179E" w:rsidRDefault="00F2179E">
      <w:pPr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30"/>
          <w:szCs w:val="30"/>
          <w:lang w:val="en"/>
        </w:rPr>
      </w:pPr>
    </w:p>
    <w:p w:rsidR="00F2179E" w:rsidRDefault="00416282" w:rsidP="00416282">
      <w:pPr>
        <w:snapToGrid w:val="0"/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</w:t>
      </w:r>
      <w:r>
        <w:rPr>
          <w:rFonts w:ascii="Times New Roman" w:eastAsia="方正仿宋_GBK" w:hAnsi="Times New Roman" w:cs="Times New Roman"/>
          <w:sz w:val="32"/>
          <w:szCs w:val="32"/>
        </w:rPr>
        <w:t>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〔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F2179E" w:rsidRDefault="00F2179E" w:rsidP="00416282">
      <w:pPr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2179E" w:rsidRDefault="00416282" w:rsidP="00416282">
      <w:pPr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各学院：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202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-202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学年第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一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学期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课程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即将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结束，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根据《云南农业大学本科学生评教工作实施办法》要求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为全面评价本科课程教学质量，了解学生学习效果，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持续改进本科教学工作，提高教师教学质量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本学期将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继续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开展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学生评教工作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请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学院高度重视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认真组织学生做好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课堂教学质量评价工作，现将有关事项通知如下：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val="en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评教时间</w:t>
      </w:r>
    </w:p>
    <w:p w:rsidR="00F2179E" w:rsidRDefault="00416282" w:rsidP="00416282">
      <w:pPr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—202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、评教范围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  <w:lang w:val="en"/>
        </w:rPr>
      </w:pP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全校本科生均需参与评教，评教对象为所有承担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202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-202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学年第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一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学期本科课程的教师。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、评教方式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请学生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登录教务管理系统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，进入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教学评价模块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开展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评教，具体操作步骤详见《课堂教学质量评价操作手册》（附件）。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  <w:lang w:val="en"/>
        </w:rPr>
        <w:t>评教</w:t>
      </w:r>
      <w:r>
        <w:rPr>
          <w:rFonts w:ascii="Times New Roman" w:eastAsia="黑体" w:hAnsi="Times New Roman" w:cs="Times New Roman" w:hint="eastAsia"/>
          <w:sz w:val="32"/>
          <w:szCs w:val="32"/>
        </w:rPr>
        <w:t>要求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  <w:lang w:val="en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要认真组织和督促学生</w:t>
      </w:r>
      <w:r>
        <w:rPr>
          <w:rFonts w:ascii="Times New Roman" w:eastAsia="方正仿宋_GBK" w:hAnsi="Times New Roman" w:cs="Times New Roman"/>
          <w:sz w:val="32"/>
          <w:szCs w:val="32"/>
        </w:rPr>
        <w:t>开展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评教，务必保证每位学生都按时完成评教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。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lang w:val="en"/>
        </w:rPr>
        <w:t>评教采取无记名方式进行，即评教结</w:t>
      </w:r>
      <w:r>
        <w:rPr>
          <w:rFonts w:ascii="Times New Roman" w:eastAsia="方正仿宋_GBK" w:hAnsi="Times New Roman" w:cs="Times New Roman"/>
          <w:b/>
          <w:bCs/>
          <w:sz w:val="32"/>
          <w:szCs w:val="32"/>
          <w:lang w:val="en"/>
        </w:rPr>
        <w:lastRenderedPageBreak/>
        <w:t>果不记录评教人姓名、学号等信息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请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学生实事求是地填写评价内容，切实遵循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“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客观、公正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  <w:lang w:val="en"/>
        </w:rPr>
        <w:t>”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的评价原则，保证评教工作正常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开展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  <w:lang w:val="en"/>
        </w:rPr>
      </w:pP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 xml:space="preserve">2. 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须由学生本人开展评教，不允许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请他人代评或代他人评教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评教结束，数据统计完成后，学生可以查看所学课程的考试成绩。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  <w:lang w:val="en"/>
        </w:rPr>
      </w:pP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 xml:space="preserve">3. 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不允许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以威胁、利诱等方式干涉学生的评教意见。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评价过程中如有问题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请及时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与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教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学质量监控与评估中心</w:t>
      </w:r>
      <w:r>
        <w:rPr>
          <w:rFonts w:ascii="Times New Roman" w:eastAsia="方正仿宋_GBK" w:hAnsi="Times New Roman" w:cs="Times New Roman"/>
          <w:sz w:val="32"/>
          <w:szCs w:val="32"/>
        </w:rPr>
        <w:t>联系。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联系人：刘亚娟，电话：</w:t>
      </w:r>
      <w:r>
        <w:rPr>
          <w:rFonts w:ascii="Times New Roman" w:eastAsia="方正仿宋_GBK" w:hAnsi="Times New Roman" w:cs="Times New Roman"/>
          <w:sz w:val="32"/>
          <w:szCs w:val="32"/>
        </w:rPr>
        <w:t>65227703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，地点：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  <w:lang w:val="en"/>
        </w:rPr>
        <w:t>至诚楼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  <w:lang w:val="en"/>
        </w:rPr>
        <w:t>211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室。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val="en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  <w:lang w:val="en"/>
        </w:rPr>
        <w:t>、结果反馈</w:t>
      </w: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val="en"/>
        </w:rPr>
        <w:t>学生评教结束以后，</w:t>
      </w:r>
      <w:r>
        <w:rPr>
          <w:rFonts w:ascii="Times New Roman" w:eastAsia="方正仿宋_GBK" w:hAnsi="Times New Roman" w:cs="Times New Roman"/>
          <w:sz w:val="32"/>
          <w:szCs w:val="32"/>
        </w:rPr>
        <w:t>各学院及任课教师可登录教务管理系统查阅本院及个人的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课堂教学质量</w:t>
      </w:r>
      <w:r>
        <w:rPr>
          <w:rFonts w:ascii="Times New Roman" w:eastAsia="方正仿宋_GBK" w:hAnsi="Times New Roman" w:cs="Times New Roman"/>
          <w:sz w:val="32"/>
          <w:szCs w:val="32"/>
        </w:rPr>
        <w:t>评价情况。</w:t>
      </w:r>
    </w:p>
    <w:p w:rsidR="00F2179E" w:rsidRDefault="00F2179E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2179E" w:rsidRDefault="00416282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val="en"/>
        </w:rPr>
        <w:t>附件：</w:t>
      </w:r>
      <w:r>
        <w:rPr>
          <w:rFonts w:ascii="Times New Roman" w:eastAsia="方正仿宋_GBK" w:hAnsi="Times New Roman" w:cs="Times New Roman"/>
          <w:bCs/>
          <w:sz w:val="32"/>
          <w:szCs w:val="32"/>
          <w:lang w:val="en"/>
        </w:rPr>
        <w:t>课堂教学质量</w:t>
      </w:r>
      <w:r>
        <w:rPr>
          <w:rFonts w:ascii="Times New Roman" w:eastAsia="方正仿宋_GBK" w:hAnsi="Times New Roman" w:cs="Times New Roman"/>
          <w:sz w:val="32"/>
          <w:szCs w:val="32"/>
        </w:rPr>
        <w:t>评价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操作手册</w:t>
      </w:r>
    </w:p>
    <w:p w:rsidR="00F2179E" w:rsidRDefault="00F2179E" w:rsidP="00416282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2179E" w:rsidRDefault="00F2179E" w:rsidP="00416282">
      <w:pPr>
        <w:widowControl/>
        <w:snapToGrid w:val="0"/>
        <w:spacing w:line="560" w:lineRule="exact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</w:p>
    <w:p w:rsidR="00F2179E" w:rsidRDefault="00F2179E" w:rsidP="00416282">
      <w:pPr>
        <w:widowControl/>
        <w:snapToGrid w:val="0"/>
        <w:spacing w:line="560" w:lineRule="exac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</w:p>
    <w:p w:rsidR="00F2179E" w:rsidRDefault="00416282" w:rsidP="00416282">
      <w:pPr>
        <w:widowControl/>
        <w:adjustRightInd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教学质量监控与评估中心</w:t>
      </w:r>
    </w:p>
    <w:p w:rsidR="00F2179E" w:rsidRDefault="00416282" w:rsidP="00416282">
      <w:pPr>
        <w:adjustRightInd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日</w:t>
      </w:r>
    </w:p>
    <w:p w:rsidR="00F2179E" w:rsidRDefault="00F2179E" w:rsidP="0041628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16282" w:rsidRDefault="00416282" w:rsidP="0041628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16282" w:rsidRDefault="00416282" w:rsidP="0041628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16282" w:rsidRDefault="00416282" w:rsidP="00416282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p w:rsidR="00F2179E" w:rsidRDefault="00416282">
      <w:pPr>
        <w:snapToGrid w:val="0"/>
        <w:spacing w:line="600" w:lineRule="exac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附件</w:t>
      </w:r>
    </w:p>
    <w:p w:rsidR="00F2179E" w:rsidRDefault="00416282">
      <w:pPr>
        <w:snapToGrid w:val="0"/>
        <w:spacing w:line="60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>
        <w:rPr>
          <w:rFonts w:ascii="方正小标宋简体" w:eastAsia="方正小标宋简体" w:hAnsi="黑体" w:cs="Times New Roman"/>
          <w:bCs/>
          <w:sz w:val="44"/>
          <w:szCs w:val="44"/>
        </w:rPr>
        <w:t>课</w:t>
      </w: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堂</w:t>
      </w:r>
      <w:r>
        <w:rPr>
          <w:rFonts w:ascii="方正小标宋简体" w:eastAsia="方正小标宋简体" w:hAnsi="黑体" w:cs="Times New Roman"/>
          <w:bCs/>
          <w:sz w:val="44"/>
          <w:szCs w:val="44"/>
        </w:rPr>
        <w:t>教学质量评价</w:t>
      </w: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操作手册</w:t>
      </w:r>
    </w:p>
    <w:p w:rsidR="00F2179E" w:rsidRDefault="00F2179E">
      <w:pPr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F2179E" w:rsidRDefault="00416282">
      <w:pPr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一、教务</w:t>
      </w:r>
      <w:r>
        <w:rPr>
          <w:rFonts w:ascii="黑体" w:eastAsia="黑体" w:hAnsi="黑体" w:cs="黑体"/>
          <w:sz w:val="32"/>
          <w:szCs w:val="32"/>
        </w:rPr>
        <w:t>管理</w:t>
      </w:r>
      <w:r>
        <w:rPr>
          <w:rFonts w:ascii="黑体" w:eastAsia="黑体" w:hAnsi="黑体" w:cs="黑体" w:hint="eastAsia"/>
          <w:sz w:val="32"/>
          <w:szCs w:val="32"/>
        </w:rPr>
        <w:t>系统网址</w:t>
      </w:r>
    </w:p>
    <w:p w:rsidR="00F2179E" w:rsidRDefault="00416282">
      <w:pPr>
        <w:snapToGrid w:val="0"/>
        <w:spacing w:line="600" w:lineRule="exact"/>
        <w:ind w:firstLineChars="200" w:firstLine="420"/>
        <w:jc w:val="left"/>
        <w:rPr>
          <w:rFonts w:ascii="Times New Roman" w:eastAsia="方正仿宋_GBK" w:hAnsi="Times New Roman" w:cs="Times New Roman"/>
          <w:sz w:val="32"/>
          <w:szCs w:val="32"/>
        </w:rPr>
      </w:pPr>
      <w:hyperlink r:id="rId5" w:history="1">
        <w:r>
          <w:rPr>
            <w:rFonts w:ascii="Times New Roman" w:eastAsia="方正仿宋_GBK" w:hAnsi="Times New Roman" w:cs="Times New Roman"/>
            <w:color w:val="0563C1"/>
            <w:sz w:val="32"/>
            <w:szCs w:val="32"/>
            <w:u w:val="single"/>
          </w:rPr>
          <w:t>https://qzjwxt.ynau.edu.cn/jsxsd</w:t>
        </w:r>
      </w:hyperlink>
      <w:r>
        <w:rPr>
          <w:rFonts w:ascii="Times New Roman" w:eastAsia="方正仿宋_GBK" w:hAnsi="Times New Roman" w:cs="Times New Roman"/>
          <w:sz w:val="32"/>
          <w:szCs w:val="32"/>
        </w:rPr>
        <w:t>（校内校外均可）；</w:t>
      </w:r>
    </w:p>
    <w:p w:rsidR="00F2179E" w:rsidRDefault="00416282">
      <w:pPr>
        <w:snapToGrid w:val="0"/>
        <w:spacing w:line="600" w:lineRule="exact"/>
        <w:ind w:firstLineChars="200" w:firstLine="420"/>
        <w:jc w:val="left"/>
        <w:rPr>
          <w:rFonts w:ascii="Times New Roman" w:eastAsia="方正仿宋_GBK" w:hAnsi="Times New Roman" w:cs="Times New Roman"/>
          <w:color w:val="0563C1"/>
          <w:sz w:val="32"/>
          <w:szCs w:val="32"/>
          <w:u w:val="single"/>
        </w:rPr>
      </w:pPr>
      <w:hyperlink r:id="rId6" w:history="1">
        <w:r>
          <w:rPr>
            <w:rFonts w:ascii="Times New Roman" w:eastAsia="方正仿宋_GBK" w:hAnsi="Times New Roman" w:cs="Times New Roman"/>
            <w:color w:val="0563C1"/>
            <w:sz w:val="32"/>
            <w:szCs w:val="32"/>
            <w:u w:val="single"/>
          </w:rPr>
          <w:t>https://10.8.1.75/jsxsd</w:t>
        </w:r>
      </w:hyperlink>
      <w:r>
        <w:rPr>
          <w:rFonts w:ascii="Times New Roman" w:eastAsia="方正仿宋_GBK" w:hAnsi="Times New Roman" w:cs="Times New Roman"/>
          <w:sz w:val="32"/>
          <w:szCs w:val="32"/>
        </w:rPr>
        <w:t>（校内地址）。</w:t>
      </w:r>
    </w:p>
    <w:p w:rsidR="00F2179E" w:rsidRDefault="00416282">
      <w:pPr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二、评教步骤</w:t>
      </w:r>
    </w:p>
    <w:p w:rsidR="00F2179E" w:rsidRDefault="00416282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步骤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：请同学们登录教务管理系统。</w:t>
      </w:r>
    </w:p>
    <w:p w:rsidR="00F2179E" w:rsidRDefault="00416282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>
            <wp:extent cx="5104765" cy="2272030"/>
            <wp:effectExtent l="9525" t="9525" r="10160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r="557" b="4503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227203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2179E" w:rsidRDefault="00416282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步骤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：找到教学评教入口，点击进入评教。</w:t>
      </w:r>
    </w:p>
    <w:p w:rsidR="00F2179E" w:rsidRDefault="00416282">
      <w:pPr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>
            <wp:extent cx="5116195" cy="2341245"/>
            <wp:effectExtent l="9525" t="9525" r="1778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r="739"/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234124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2179E" w:rsidRDefault="00F2179E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2179E" w:rsidRDefault="00416282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步骤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：开始评教，点击评价进行评教。</w:t>
      </w:r>
    </w:p>
    <w:p w:rsidR="00F2179E" w:rsidRDefault="00416282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>
            <wp:extent cx="4859655" cy="2350135"/>
            <wp:effectExtent l="9525" t="9525" r="26670" b="215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r="660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3501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2179E" w:rsidRDefault="00416282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步骤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：设置指标选项，所有选项设置完成后，点击保存提交。</w:t>
      </w:r>
    </w:p>
    <w:p w:rsidR="00F2179E" w:rsidRDefault="00416282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>
            <wp:extent cx="4869180" cy="2197100"/>
            <wp:effectExtent l="9525" t="9525" r="17145" b="222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r="1163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21971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2179E" w:rsidRDefault="00416282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>
            <wp:extent cx="4866640" cy="2588260"/>
            <wp:effectExtent l="9525" t="9525" r="1968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rcRect r="783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259471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2179E" w:rsidRDefault="00416282">
      <w:pPr>
        <w:snapToGrid w:val="0"/>
        <w:spacing w:line="600" w:lineRule="exact"/>
        <w:ind w:firstLineChars="200" w:firstLine="640"/>
        <w:jc w:val="left"/>
        <w:rPr>
          <w:rFonts w:ascii="等线" w:eastAsia="仿宋_GB2312" w:hAnsi="等线" w:cs="Times New Roman"/>
          <w:szCs w:val="2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注意事项：一门课程由多位教师共同授课的，需对每一位授课教师进行评价，完成所有授课教师评价后，则完成本学期教学评价。</w:t>
      </w:r>
    </w:p>
    <w:p w:rsidR="00F2179E" w:rsidRDefault="00F2179E"/>
    <w:sectPr w:rsidR="00F2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zAwNDM3ODJhZWQwMDlkMzYzMTM1YjZlYjhmMDUifQ=="/>
  </w:docVars>
  <w:rsids>
    <w:rsidRoot w:val="447340B8"/>
    <w:rsid w:val="00416282"/>
    <w:rsid w:val="00F2179E"/>
    <w:rsid w:val="447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7719E"/>
  <w15:docId w15:val="{3070EFF5-87F5-49E4-9F18-A8021E7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0.8.1.75/jsxsd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qzjwxt.ynau.edu.cn/jsxs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</Words>
  <Characters>919</Characters>
  <Application>Microsoft Office Word</Application>
  <DocSecurity>0</DocSecurity>
  <Lines>7</Lines>
  <Paragraphs>2</Paragraphs>
  <ScaleCrop>false</ScaleCrop>
  <Company>P R 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扩展想象</dc:creator>
  <cp:lastModifiedBy>杨葵玲</cp:lastModifiedBy>
  <cp:revision>2</cp:revision>
  <dcterms:created xsi:type="dcterms:W3CDTF">2023-12-20T01:45:00Z</dcterms:created>
  <dcterms:modified xsi:type="dcterms:W3CDTF">2023-12-20T08:46:00Z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6E5AFF6C40864DF9BB14749E2372A41C_11</vt:lpwstr>
  </property>
</Properties>
</file>