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1841">
      <w:pPr>
        <w:snapToGrid w:val="0"/>
        <w:spacing w:after="156" w:afterLines="50"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14:paraId="654A15E6">
      <w:pPr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 w14:paraId="1DCA0A9C">
      <w:pPr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 w14:paraId="624331CC">
      <w:pPr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 w14:paraId="1D863FBF">
      <w:pPr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 w14:paraId="48DBF23C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ascii="Times New Roman" w:hAnsi="Times New Roman" w:eastAsia="方正小标宋简体" w:cs="Times New Roman"/>
          <w:b/>
          <w:bCs/>
          <w:sz w:val="52"/>
          <w:szCs w:val="52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52"/>
          <w:szCs w:val="52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/>
          <w:bCs/>
          <w:sz w:val="52"/>
          <w:szCs w:val="52"/>
        </w:rPr>
        <w:t>-202</w:t>
      </w:r>
      <w:r>
        <w:rPr>
          <w:rFonts w:hint="eastAsia" w:ascii="Times New Roman" w:hAnsi="Times New Roman" w:eastAsia="方正小标宋简体" w:cs="Times New Roman"/>
          <w:b/>
          <w:bCs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学年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第一学期</w:t>
      </w:r>
    </w:p>
    <w:p w14:paraId="7FBBCDDB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期中教学检查情况总结</w:t>
      </w:r>
      <w:bookmarkEnd w:id="0"/>
    </w:p>
    <w:p w14:paraId="4FE293F2">
      <w:pPr>
        <w:rPr>
          <w:rFonts w:ascii="Calibri" w:hAnsi="Calibri" w:eastAsia="宋体" w:cs="Times New Roman"/>
          <w:b/>
          <w:bCs/>
          <w:szCs w:val="21"/>
        </w:rPr>
        <w:sectPr>
          <w:pgSz w:w="11906" w:h="16838"/>
          <w:pgMar w:top="1797" w:right="1440" w:bottom="1797" w:left="1440" w:header="851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Calibri" w:hAnsi="Calibri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1679575</wp:posOffset>
                </wp:positionV>
                <wp:extent cx="3020695" cy="2078355"/>
                <wp:effectExtent l="0" t="0" r="8255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8375" y="5005705"/>
                          <a:ext cx="3020695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EC4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600" w:lineRule="exact"/>
                              <w:textAlignment w:val="auto"/>
                              <w:rPr>
                                <w:rFonts w:ascii="Calibri" w:hAnsi="Calibri" w:eastAsia="宋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</w:rPr>
                              <w:t>填报学院：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</w:p>
                          <w:p w14:paraId="680C789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600" w:lineRule="exact"/>
                              <w:textAlignment w:val="auto"/>
                              <w:rPr>
                                <w:rFonts w:ascii="Calibri" w:hAnsi="Calibri" w:eastAsia="宋体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</w:rPr>
                              <w:t>院长签字：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717B0E4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600" w:lineRule="exact"/>
                              <w:textAlignment w:val="auto"/>
                              <w:rPr>
                                <w:rFonts w:ascii="Calibri" w:hAnsi="Calibri" w:eastAsia="宋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</w:rPr>
                              <w:t>学院盖章：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6D9D46C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600" w:lineRule="exact"/>
                              <w:textAlignment w:val="auto"/>
                              <w:rPr>
                                <w:rFonts w:ascii="Calibri" w:hAnsi="Calibri" w:eastAsia="宋体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</w:rPr>
                              <w:t>签章日期：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75pt;margin-top:132.25pt;height:163.65pt;width:237.85pt;z-index:251659264;mso-width-relative:page;mso-height-relative:page;" fillcolor="#FFFFFF" filled="t" stroked="f" coordsize="21600,21600" o:gfxdata="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iXU8fVAAAACwEAAA8AAAAAAAAAAQAgAAAAIgAAAGRycy9kb3ducmV2LnhtbFBLAQIUABQA&#10;AAAIAIdO4kC3AAV+ZQIAAKoEAAAOAAAAAAAAAAEAIAAAACQ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DEC4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600" w:lineRule="exact"/>
                        <w:textAlignment w:val="auto"/>
                        <w:rPr>
                          <w:rFonts w:ascii="Calibri" w:hAnsi="Calibri" w:eastAsia="宋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</w:rPr>
                        <w:t>填报学院：</w:t>
                      </w: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</w:p>
                    <w:p w14:paraId="680C789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600" w:lineRule="exact"/>
                        <w:textAlignment w:val="auto"/>
                        <w:rPr>
                          <w:rFonts w:ascii="Calibri" w:hAnsi="Calibri" w:eastAsia="宋体" w:cs="Times New Roman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</w:rPr>
                        <w:t>院长签字：</w:t>
                      </w: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</w:p>
                    <w:p w14:paraId="717B0E4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600" w:lineRule="exact"/>
                        <w:textAlignment w:val="auto"/>
                        <w:rPr>
                          <w:rFonts w:ascii="Calibri" w:hAnsi="Calibri" w:eastAsia="宋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</w:rPr>
                        <w:t>学院盖章：</w:t>
                      </w: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</w:p>
                    <w:p w14:paraId="6D9D46C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600" w:lineRule="exact"/>
                        <w:textAlignment w:val="auto"/>
                        <w:rPr>
                          <w:rFonts w:ascii="Calibri" w:hAnsi="Calibri" w:eastAsia="宋体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</w:rPr>
                        <w:t>签章日期：</w:t>
                      </w:r>
                      <w:r>
                        <w:rPr>
                          <w:rFonts w:hint="eastAsia" w:ascii="Calibri" w:hAnsi="Calibri" w:eastAsia="宋体" w:cs="Times New Roman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46"/>
        <w:gridCol w:w="1050"/>
        <w:gridCol w:w="135"/>
        <w:gridCol w:w="572"/>
        <w:gridCol w:w="748"/>
        <w:gridCol w:w="1026"/>
        <w:gridCol w:w="459"/>
        <w:gridCol w:w="441"/>
        <w:gridCol w:w="388"/>
        <w:gridCol w:w="513"/>
        <w:gridCol w:w="233"/>
        <w:gridCol w:w="667"/>
        <w:gridCol w:w="901"/>
      </w:tblGrid>
      <w:tr w14:paraId="49F1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0359A3A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一、基本情况</w:t>
            </w:r>
          </w:p>
        </w:tc>
      </w:tr>
      <w:tr w14:paraId="576A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8" w:type="dxa"/>
            <w:gridSpan w:val="6"/>
            <w:tcBorders>
              <w:tl2br w:val="nil"/>
              <w:tr2bl w:val="nil"/>
            </w:tcBorders>
            <w:vAlign w:val="center"/>
          </w:tcPr>
          <w:p w14:paraId="39ABEF5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现有教师数</w:t>
            </w: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04555A5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本学期承担教学任务教师数</w:t>
            </w:r>
          </w:p>
        </w:tc>
      </w:tr>
      <w:tr w14:paraId="0D2A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500C9C5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合计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5BE257F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5B36D7E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副教授</w:t>
            </w:r>
          </w:p>
        </w:tc>
        <w:tc>
          <w:tcPr>
            <w:tcW w:w="707" w:type="dxa"/>
            <w:gridSpan w:val="2"/>
            <w:tcBorders>
              <w:tl2br w:val="nil"/>
              <w:tr2bl w:val="nil"/>
            </w:tcBorders>
            <w:vAlign w:val="center"/>
          </w:tcPr>
          <w:p w14:paraId="27F1CA93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讲师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35C8B595"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其他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3C8C50A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合计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56BC013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教授</w:t>
            </w: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0BBF229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副教授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35169B0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讲师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14:paraId="7165B83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其他</w:t>
            </w:r>
          </w:p>
        </w:tc>
      </w:tr>
      <w:tr w14:paraId="00D1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138D5DD2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14:paraId="03EAE7F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 w14:paraId="73D51A5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07" w:type="dxa"/>
            <w:gridSpan w:val="2"/>
            <w:tcBorders>
              <w:tl2br w:val="nil"/>
              <w:tr2bl w:val="nil"/>
            </w:tcBorders>
            <w:vAlign w:val="center"/>
          </w:tcPr>
          <w:p w14:paraId="4C482DD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14:paraId="382A628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14:paraId="282BAE3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29AFA0D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vAlign w:val="center"/>
          </w:tcPr>
          <w:p w14:paraId="7200B83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14:paraId="5A0CA7D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14:paraId="4E5AE91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843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8" w:type="dxa"/>
            <w:gridSpan w:val="6"/>
            <w:tcBorders>
              <w:tl2br w:val="nil"/>
              <w:tr2bl w:val="nil"/>
            </w:tcBorders>
            <w:vAlign w:val="center"/>
          </w:tcPr>
          <w:p w14:paraId="7C7D54E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本学期开课门数</w:t>
            </w: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4CF95C1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计划总学时</w:t>
            </w:r>
          </w:p>
        </w:tc>
      </w:tr>
      <w:tr w14:paraId="35F6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6DDA612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合计</w:t>
            </w: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35B7397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开课教师人均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4449489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合计</w:t>
            </w:r>
          </w:p>
        </w:tc>
        <w:tc>
          <w:tcPr>
            <w:tcW w:w="3143" w:type="dxa"/>
            <w:gridSpan w:val="6"/>
            <w:tcBorders>
              <w:tl2br w:val="nil"/>
              <w:tr2bl w:val="nil"/>
            </w:tcBorders>
            <w:vAlign w:val="center"/>
          </w:tcPr>
          <w:p w14:paraId="4788BD5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开课教师人均</w:t>
            </w:r>
          </w:p>
        </w:tc>
      </w:tr>
      <w:tr w14:paraId="4C21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0D18DF6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38B5113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721B185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143" w:type="dxa"/>
            <w:gridSpan w:val="6"/>
            <w:tcBorders>
              <w:tl2br w:val="nil"/>
              <w:tr2bl w:val="nil"/>
            </w:tcBorders>
            <w:vAlign w:val="center"/>
          </w:tcPr>
          <w:p w14:paraId="78AAD40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5F8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6E8CC52B">
            <w:pPr>
              <w:widowControl/>
              <w:jc w:val="center"/>
              <w:rPr>
                <w:rFonts w:cs="Times New Roman" w:asciiTheme="minorHAnsi" w:hAnsiTheme="minorHAnsi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>选用</w:t>
            </w:r>
            <w:r>
              <w:rPr>
                <w:rFonts w:cs="Times New Roman" w:eastAsiaTheme="minorEastAsia"/>
                <w:b/>
                <w:bCs/>
                <w:color w:val="000000"/>
                <w:szCs w:val="21"/>
              </w:rPr>
              <w:t>国家级规划教材课程门次数</w:t>
            </w: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3E1279D6">
            <w:pPr>
              <w:widowControl/>
              <w:jc w:val="center"/>
              <w:rPr>
                <w:rFonts w:cs="Times New Roman" w:asciiTheme="minorHAnsi" w:hAnsiTheme="minorHAnsi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>选用</w:t>
            </w:r>
            <w:r>
              <w:rPr>
                <w:rFonts w:cs="Times New Roman" w:eastAsiaTheme="minorEastAsia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cs="Times New Roman" w:eastAsiaTheme="minorEastAsia"/>
                <w:b/>
                <w:bCs/>
                <w:color w:val="000000"/>
                <w:szCs w:val="21"/>
              </w:rPr>
              <w:t>部</w:t>
            </w:r>
            <w:r>
              <w:rPr>
                <w:rFonts w:cs="Times New Roman" w:eastAsiaTheme="minorEastAsia"/>
                <w:b/>
                <w:bCs/>
                <w:color w:val="000000"/>
                <w:szCs w:val="21"/>
              </w:rPr>
              <w:t>级规划教材课程门次数</w:t>
            </w:r>
          </w:p>
        </w:tc>
        <w:tc>
          <w:tcPr>
            <w:tcW w:w="2314" w:type="dxa"/>
            <w:gridSpan w:val="4"/>
            <w:tcBorders>
              <w:tl2br w:val="nil"/>
              <w:tr2bl w:val="nil"/>
            </w:tcBorders>
            <w:vAlign w:val="center"/>
          </w:tcPr>
          <w:p w14:paraId="22068465">
            <w:pPr>
              <w:widowControl/>
              <w:jc w:val="center"/>
              <w:rPr>
                <w:rFonts w:cs="Times New Roman" w:asciiTheme="minorHAnsi" w:hAnsiTheme="minorHAnsi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szCs w:val="21"/>
                <w:lang w:val="en-US" w:eastAsia="zh-CN"/>
              </w:rPr>
              <w:t>选用</w:t>
            </w:r>
            <w:r>
              <w:rPr>
                <w:rFonts w:cs="Times New Roman" w:eastAsiaTheme="minorEastAsia"/>
                <w:b/>
                <w:bCs/>
                <w:color w:val="000000"/>
                <w:szCs w:val="21"/>
              </w:rPr>
              <w:t>马工程教材课程门次数</w:t>
            </w:r>
          </w:p>
        </w:tc>
        <w:tc>
          <w:tcPr>
            <w:tcW w:w="2314" w:type="dxa"/>
            <w:gridSpan w:val="4"/>
            <w:tcBorders>
              <w:tl2br w:val="nil"/>
              <w:tr2bl w:val="nil"/>
            </w:tcBorders>
            <w:vAlign w:val="center"/>
          </w:tcPr>
          <w:p w14:paraId="2810A2A5">
            <w:pPr>
              <w:widowControl/>
              <w:jc w:val="center"/>
              <w:rPr>
                <w:rFonts w:hint="eastAsia" w:cs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szCs w:val="21"/>
              </w:rPr>
              <w:t>上学期课程教材选用评价数</w:t>
            </w:r>
          </w:p>
        </w:tc>
      </w:tr>
      <w:tr w14:paraId="17C0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426005E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25FE3CC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14" w:type="dxa"/>
            <w:gridSpan w:val="4"/>
            <w:tcBorders>
              <w:tl2br w:val="nil"/>
              <w:tr2bl w:val="nil"/>
            </w:tcBorders>
            <w:vAlign w:val="center"/>
          </w:tcPr>
          <w:p w14:paraId="18A57FA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14" w:type="dxa"/>
            <w:gridSpan w:val="4"/>
            <w:tcBorders>
              <w:tl2br w:val="nil"/>
              <w:tr2bl w:val="nil"/>
            </w:tcBorders>
            <w:vAlign w:val="center"/>
          </w:tcPr>
          <w:p w14:paraId="7D9DCD5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23D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38" w:type="dxa"/>
            <w:gridSpan w:val="4"/>
            <w:tcBorders>
              <w:tl2br w:val="nil"/>
              <w:tr2bl w:val="nil"/>
            </w:tcBorders>
            <w:vAlign w:val="center"/>
          </w:tcPr>
          <w:p w14:paraId="162A2B2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院领导听课</w:t>
            </w:r>
          </w:p>
        </w:tc>
        <w:tc>
          <w:tcPr>
            <w:tcW w:w="2805" w:type="dxa"/>
            <w:gridSpan w:val="4"/>
            <w:tcBorders>
              <w:tl2br w:val="nil"/>
              <w:tr2bl w:val="nil"/>
            </w:tcBorders>
            <w:vAlign w:val="center"/>
          </w:tcPr>
          <w:p w14:paraId="0AC20C9C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教学督导听课</w:t>
            </w:r>
          </w:p>
        </w:tc>
        <w:tc>
          <w:tcPr>
            <w:tcW w:w="3143" w:type="dxa"/>
            <w:gridSpan w:val="6"/>
            <w:tcBorders>
              <w:tl2br w:val="nil"/>
              <w:tr2bl w:val="nil"/>
            </w:tcBorders>
            <w:vAlign w:val="center"/>
          </w:tcPr>
          <w:p w14:paraId="379220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  <w:t>同行（教研室主任、专业负责人等）听课</w:t>
            </w:r>
          </w:p>
        </w:tc>
      </w:tr>
      <w:tr w14:paraId="2A98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620A3DA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cs="Times New Roman" w:eastAsiaTheme="minorEastAsia"/>
                <w:color w:val="000000"/>
                <w:szCs w:val="21"/>
              </w:rPr>
              <w:t>领导干部数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588C49F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听课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次数</w:t>
            </w: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14:paraId="518B1EE9"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督导数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28ACAFF5"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听课次数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14:paraId="7CE28168">
            <w:pPr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同行人数</w:t>
            </w: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 w14:paraId="261B2E54">
            <w:pPr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听课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次数</w:t>
            </w:r>
          </w:p>
        </w:tc>
      </w:tr>
      <w:tr w14:paraId="7D08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7CE8883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 w14:paraId="3C2BD06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 w14:paraId="26BA218F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79E0B91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 w14:paraId="0639F7C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 w14:paraId="4B26FE81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323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7B1EEDE0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基层教学组织名称</w:t>
            </w: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6D52323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基层教学组织活动次数</w:t>
            </w: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1762A3A4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基层教学组织活动主题</w:t>
            </w:r>
          </w:p>
        </w:tc>
      </w:tr>
      <w:tr w14:paraId="3280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30412A5F">
            <w:pPr>
              <w:jc w:val="center"/>
              <w:rPr>
                <w:rFonts w:hint="default" w:ascii="Times New Roman" w:hAnsi="Times New Roman" w:cs="Times New Roman" w:eastAsiaTheme="majorEastAsia"/>
                <w:color w:val="0000FF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FF"/>
                <w:szCs w:val="24"/>
              </w:rPr>
              <w:t>例：某教学组织</w:t>
            </w: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50892EAF">
            <w:pPr>
              <w:jc w:val="center"/>
              <w:rPr>
                <w:rFonts w:hint="default" w:ascii="Times New Roman" w:hAnsi="Times New Roman" w:cs="Times New Roman" w:eastAsiaTheme="majorEastAsia"/>
                <w:color w:val="0000FF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FF"/>
                <w:szCs w:val="24"/>
              </w:rPr>
              <w:t>3</w:t>
            </w: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057ACA3B">
            <w:pPr>
              <w:rPr>
                <w:rFonts w:hint="default" w:ascii="Times New Roman" w:hAnsi="Times New Roman" w:cs="Times New Roman" w:eastAsiaTheme="majorEastAsia"/>
                <w:color w:val="0000FF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FF"/>
                <w:szCs w:val="24"/>
              </w:rPr>
              <w:t>1.……2.……3.……</w:t>
            </w:r>
          </w:p>
        </w:tc>
      </w:tr>
      <w:tr w14:paraId="5A1D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6177604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2577766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542CB58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76B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767A5D3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7DF94035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1C68832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B5D7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06B4FDF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64FDFCD8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04A4069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432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3" w:type="dxa"/>
            <w:gridSpan w:val="2"/>
            <w:tcBorders>
              <w:tl2br w:val="nil"/>
              <w:tr2bl w:val="nil"/>
            </w:tcBorders>
            <w:vAlign w:val="center"/>
          </w:tcPr>
          <w:p w14:paraId="38999B0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505" w:type="dxa"/>
            <w:gridSpan w:val="4"/>
            <w:tcBorders>
              <w:tl2br w:val="nil"/>
              <w:tr2bl w:val="nil"/>
            </w:tcBorders>
            <w:vAlign w:val="center"/>
          </w:tcPr>
          <w:p w14:paraId="27494D0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628" w:type="dxa"/>
            <w:gridSpan w:val="8"/>
            <w:tcBorders>
              <w:tl2br w:val="nil"/>
              <w:tr2bl w:val="nil"/>
            </w:tcBorders>
            <w:vAlign w:val="center"/>
          </w:tcPr>
          <w:p w14:paraId="7D5F5D1C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5D6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109802D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二、学院教学工作</w:t>
            </w:r>
          </w:p>
        </w:tc>
      </w:tr>
      <w:tr w14:paraId="51EF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2967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教学常规检查情况</w:t>
            </w:r>
          </w:p>
        </w:tc>
      </w:tr>
      <w:tr w14:paraId="29E4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2CEB54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教学大纲检查情况：共有课程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门，有教学大纲课程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门，教材和教案完备的课程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门。</w:t>
            </w:r>
          </w:p>
          <w:p w14:paraId="06E4FB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计划执行情况：进度正常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门次，进度不正常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门次。</w:t>
            </w:r>
          </w:p>
          <w:p w14:paraId="1CC446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调整教学计划情况：共调整教学计划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次。</w:t>
            </w:r>
          </w:p>
          <w:p w14:paraId="2221C3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课堂教学情况：本次检查共听课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节次，其中优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节次、良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节次、合格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节次、不合格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节次。</w:t>
            </w:r>
          </w:p>
          <w:p w14:paraId="780D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调停课情况：第1-1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周调课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节，其中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val="en-US" w:eastAsia="zh-CN"/>
              </w:rPr>
              <w:t>停课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节，已补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课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节。</w:t>
            </w:r>
          </w:p>
          <w:p w14:paraId="29BFDCD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931880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072E88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1A8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4D5EB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）学生学业管理情况</w:t>
            </w:r>
          </w:p>
        </w:tc>
      </w:tr>
      <w:tr w14:paraId="7A2F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2106B1B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E8F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309BE411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）青年教师培养计划及实施情况</w:t>
            </w:r>
          </w:p>
        </w:tc>
      </w:tr>
      <w:tr w14:paraId="04AC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56F480F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95C51F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302A94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0CA924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A54889B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6A511C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80598E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1F489F4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69742D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4FFB19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CAF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41DE0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）基层教学组织建设情况</w:t>
            </w:r>
          </w:p>
        </w:tc>
      </w:tr>
      <w:tr w14:paraId="4A1B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1BCE84F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F73B5DF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A626D5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255445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A552E4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81CA437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FD89E52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07A2DF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E0E954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CBC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6887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）学生毕业论文（设计）开展情况</w:t>
            </w:r>
          </w:p>
        </w:tc>
      </w:tr>
      <w:tr w14:paraId="6AA4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2AF2436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40644F2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EFC8E53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1DC2BA06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2CD8DB8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7E0645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2239C329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8E49BE1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53F2373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22C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62168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）结课考试的工作安排情况</w:t>
            </w:r>
          </w:p>
        </w:tc>
      </w:tr>
      <w:tr w14:paraId="7A48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7353C75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F6C2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47350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）教学档案建立健全情况</w:t>
            </w:r>
          </w:p>
        </w:tc>
      </w:tr>
      <w:tr w14:paraId="6AC5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6372453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202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39AC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）教学质量保障体系建设及实施情况</w:t>
            </w:r>
          </w:p>
        </w:tc>
      </w:tr>
      <w:tr w14:paraId="4178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77C26229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6F3F47D5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03DF680E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4954160E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027ECFA1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6A4C5F86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30C10BAA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7BC9E1D8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32578425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5415FBD1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C205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5622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）劳动教育实践项目建设和运行情况</w:t>
            </w:r>
          </w:p>
        </w:tc>
      </w:tr>
      <w:tr w14:paraId="228E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</w:tcPr>
          <w:p w14:paraId="1B2B960A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3F04F844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63A977B1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22F32035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0955539E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5D4BC7B1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F603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4F52B49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三、教师教学工作</w:t>
            </w:r>
          </w:p>
        </w:tc>
      </w:tr>
      <w:tr w14:paraId="6A5E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3CEADDA8">
            <w:pPr>
              <w:rPr>
                <w:rFonts w:ascii="楷体_GB2312" w:hAnsi="楷体_GB2312" w:eastAsia="楷体_GB2312" w:cs="楷体_GB2312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教师日常教学工作质量、教学文件规范齐全与执行质量、课程各教学环节完成质量等</w:t>
            </w:r>
          </w:p>
        </w:tc>
      </w:tr>
      <w:tr w14:paraId="588C3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741E68D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874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5E131E0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四、专项检查</w:t>
            </w:r>
          </w:p>
        </w:tc>
      </w:tr>
      <w:tr w14:paraId="26B6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0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top"/>
          </w:tcPr>
          <w:p w14:paraId="53B2EAED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0E0B8AF3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0F522FF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195F3871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060FB75F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52923BC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69A298E4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7D212CF6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75AD1AEB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1210CE94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D2A4D6C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365FEE46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A63003E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6B8C93AA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4E711665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EE4A6C6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F976026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0662E57F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67369671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6A59CB7D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3568BD5E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2349560B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266386DE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4217A350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4C14A2C1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6CD13DAD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193AA6D1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54DCF7B0">
            <w:pPr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B1E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3852F1EE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五、专题研讨</w:t>
            </w:r>
          </w:p>
        </w:tc>
      </w:tr>
      <w:tr w14:paraId="1496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5E6C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鼓励各学院结合学校重点工作有关要求开展内部研讨，交流先进经验。</w:t>
            </w:r>
          </w:p>
        </w:tc>
      </w:tr>
      <w:tr w14:paraId="7E23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6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16322C86">
            <w:pPr>
              <w:jc w:val="both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EC5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40D71216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六、其他特色亮点工作简述</w:t>
            </w:r>
          </w:p>
        </w:tc>
      </w:tr>
      <w:tr w14:paraId="00ED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  <w:jc w:val="center"/>
        </w:trPr>
        <w:tc>
          <w:tcPr>
            <w:tcW w:w="9286" w:type="dxa"/>
            <w:gridSpan w:val="14"/>
            <w:tcBorders>
              <w:tl2br w:val="nil"/>
              <w:tr2bl w:val="nil"/>
            </w:tcBorders>
            <w:vAlign w:val="center"/>
          </w:tcPr>
          <w:p w14:paraId="582E2F8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00C2531D">
      <w:pPr>
        <w:rPr>
          <w:rFonts w:ascii="Calibri" w:hAnsi="Calibri" w:eastAsia="宋体" w:cs="Times New Roman"/>
          <w:szCs w:val="22"/>
        </w:rPr>
      </w:pPr>
    </w:p>
    <w:p w14:paraId="385198D1"/>
    <w:sectPr>
      <w:pgSz w:w="11906" w:h="16838"/>
      <w:pgMar w:top="1474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WM1ZTdkZTBhNDkyNjQ3YjI5ODc1MmE2MjNlZDcifQ=="/>
  </w:docVars>
  <w:rsids>
    <w:rsidRoot w:val="07610638"/>
    <w:rsid w:val="0761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2024-10-22T03:16:00Z</dcterms:created>
  <dc:creator>Lenovo</dc:creator>
  <cp:lastModifiedBy>Lenovo</cp:lastModifiedBy>
  <dcterms:modified xsi:type="dcterms:W3CDTF">2024-10-22T03:16:49Z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DFF3CCE2A73049F08BC1C0CDA2A74A4F_11</vt:lpwstr>
  </property>
</Properties>
</file>