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EE" w:rsidRDefault="00930A68">
      <w:pPr>
        <w:spacing w:afterLines="50" w:after="15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云南农业大学科技成果转化审批表(编号:CZ-202</w:t>
      </w:r>
      <w:r w:rsidR="00126B0A">
        <w:rPr>
          <w:rFonts w:ascii="黑体" w:eastAsia="黑体" w:hAnsi="黑体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-  )</w:t>
      </w:r>
    </w:p>
    <w:tbl>
      <w:tblPr>
        <w:tblW w:w="9958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003"/>
        <w:gridCol w:w="116"/>
        <w:gridCol w:w="750"/>
        <w:gridCol w:w="1089"/>
        <w:gridCol w:w="330"/>
        <w:gridCol w:w="895"/>
        <w:gridCol w:w="545"/>
        <w:gridCol w:w="1276"/>
        <w:gridCol w:w="1494"/>
      </w:tblGrid>
      <w:tr w:rsidR="005C4AEE">
        <w:trPr>
          <w:trHeight w:val="631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4288" w:type="dxa"/>
            <w:gridSpan w:val="5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所属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部门(学院)</w:t>
            </w:r>
          </w:p>
        </w:tc>
        <w:tc>
          <w:tcPr>
            <w:tcW w:w="2770" w:type="dxa"/>
            <w:gridSpan w:val="2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61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成果类型</w:t>
            </w:r>
          </w:p>
        </w:tc>
        <w:tc>
          <w:tcPr>
            <w:tcW w:w="8498" w:type="dxa"/>
            <w:gridSpan w:val="9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专利技术（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1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发明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2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实用新型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3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③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外观设计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 xml:space="preserve"> eq \o\ac(</w:instrText>
            </w:r>
            <w:r>
              <w:rPr>
                <w:rFonts w:ascii="宋体" w:hAnsi="宋体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宋体" w:hAnsi="宋体"/>
                <w:sz w:val="24"/>
                <w:szCs w:val="24"/>
              </w:rPr>
              <w:instrText>,4)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申请权）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计算机软件著作权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动植物新品种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生物医药新品种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专有技术</w:t>
            </w:r>
          </w:p>
        </w:tc>
      </w:tr>
      <w:tr w:rsidR="005C4AEE">
        <w:trPr>
          <w:trHeight w:val="422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所有权人</w:t>
            </w:r>
          </w:p>
        </w:tc>
        <w:tc>
          <w:tcPr>
            <w:tcW w:w="8498" w:type="dxa"/>
            <w:gridSpan w:val="9"/>
            <w:vAlign w:val="center"/>
          </w:tcPr>
          <w:p w:rsidR="005C4AEE" w:rsidRDefault="00930A68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云南农业大学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、其他共有权人：</w:t>
            </w:r>
          </w:p>
        </w:tc>
      </w:tr>
      <w:tr w:rsidR="005C4AEE">
        <w:trPr>
          <w:trHeight w:val="712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知识产权号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有效期限</w:t>
            </w:r>
          </w:p>
        </w:tc>
        <w:tc>
          <w:tcPr>
            <w:tcW w:w="3958" w:type="dxa"/>
            <w:gridSpan w:val="4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转化方式</w:t>
            </w:r>
          </w:p>
        </w:tc>
        <w:tc>
          <w:tcPr>
            <w:tcW w:w="3315" w:type="dxa"/>
            <w:gridSpan w:val="3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转让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许可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实施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1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普通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2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排他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</w:rPr>
              <w:instrText>= 3 \* GB3</w:instrText>
            </w:r>
            <w:r>
              <w:rPr>
                <w:rFonts w:ascii="宋体" w:hAnsi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hint="eastAsia"/>
                <w:sz w:val="24"/>
                <w:szCs w:val="24"/>
              </w:rPr>
              <w:t>③</w: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独占）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技术入股 </w:t>
            </w: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5C4AEE">
        <w:trPr>
          <w:trHeight w:val="165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转化预收益</w:t>
            </w:r>
          </w:p>
        </w:tc>
        <w:tc>
          <w:tcPr>
            <w:tcW w:w="2119" w:type="dxa"/>
            <w:gridSpan w:val="2"/>
            <w:vAlign w:val="center"/>
          </w:tcPr>
          <w:p w:rsidR="005C4AEE" w:rsidRDefault="00930A68">
            <w:pPr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Cs w:val="28"/>
              </w:rPr>
              <w:t>万元</w:t>
            </w:r>
          </w:p>
        </w:tc>
        <w:tc>
          <w:tcPr>
            <w:tcW w:w="75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收益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089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现金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股权</w:t>
            </w:r>
          </w:p>
        </w:tc>
        <w:tc>
          <w:tcPr>
            <w:tcW w:w="1225" w:type="dxa"/>
            <w:gridSpan w:val="2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进度计划</w:t>
            </w:r>
          </w:p>
        </w:tc>
        <w:tc>
          <w:tcPr>
            <w:tcW w:w="3315" w:type="dxa"/>
            <w:gridSpan w:val="3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现金一次性付款时点，合同签字后   天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现金分期金额及付款时点</w:t>
            </w:r>
          </w:p>
        </w:tc>
      </w:tr>
      <w:tr w:rsidR="005C4AEE">
        <w:trPr>
          <w:trHeight w:val="9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受让单位及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8498" w:type="dxa"/>
            <w:gridSpan w:val="9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法人单位全称：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法定代表人姓名：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法定代表人身份证号码：</w:t>
            </w:r>
          </w:p>
        </w:tc>
      </w:tr>
      <w:tr w:rsidR="005C4AEE">
        <w:trPr>
          <w:trHeight w:val="750"/>
        </w:trPr>
        <w:tc>
          <w:tcPr>
            <w:tcW w:w="1460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930A68">
            <w:pPr>
              <w:spacing w:line="42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 名</w:t>
            </w:r>
          </w:p>
        </w:tc>
        <w:tc>
          <w:tcPr>
            <w:tcW w:w="3180" w:type="dxa"/>
            <w:gridSpan w:val="5"/>
            <w:vAlign w:val="center"/>
          </w:tcPr>
          <w:p w:rsidR="005C4AEE" w:rsidRDefault="00930A68">
            <w:pPr>
              <w:spacing w:line="42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身份证号</w:t>
            </w:r>
          </w:p>
        </w:tc>
        <w:tc>
          <w:tcPr>
            <w:tcW w:w="1821" w:type="dxa"/>
            <w:gridSpan w:val="2"/>
            <w:vAlign w:val="center"/>
          </w:tcPr>
          <w:p w:rsidR="005C4AEE" w:rsidRDefault="00930A68">
            <w:pPr>
              <w:tabs>
                <w:tab w:val="left" w:pos="374"/>
              </w:tabs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494" w:type="dxa"/>
            <w:vAlign w:val="center"/>
          </w:tcPr>
          <w:p w:rsidR="005C4AEE" w:rsidRDefault="00930A68">
            <w:pPr>
              <w:tabs>
                <w:tab w:val="left" w:pos="287"/>
              </w:tabs>
              <w:spacing w:line="42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签名</w:t>
            </w:r>
          </w:p>
        </w:tc>
      </w:tr>
      <w:tr w:rsidR="005C4AEE">
        <w:trPr>
          <w:trHeight w:val="553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成果负责人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48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成果联系人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6"/>
        </w:trPr>
        <w:tc>
          <w:tcPr>
            <w:tcW w:w="1460" w:type="dxa"/>
            <w:vMerge w:val="restart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主要完成人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B050"/>
                <w:kern w:val="0"/>
                <w:sz w:val="24"/>
                <w:szCs w:val="24"/>
              </w:rPr>
              <w:t>根据审定证书、专利证书人员顺序填写</w:t>
            </w: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114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bottom"/>
          </w:tcPr>
          <w:p w:rsidR="005C4AEE" w:rsidRDefault="005C4AEE">
            <w:pPr>
              <w:widowControl/>
              <w:jc w:val="center"/>
              <w:textAlignment w:val="bottom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370"/>
        </w:trPr>
        <w:tc>
          <w:tcPr>
            <w:tcW w:w="1460" w:type="dxa"/>
            <w:vMerge w:val="restart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其他完成人</w:t>
            </w: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420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290"/>
        </w:trPr>
        <w:tc>
          <w:tcPr>
            <w:tcW w:w="1460" w:type="dxa"/>
            <w:vMerge/>
            <w:vAlign w:val="center"/>
          </w:tcPr>
          <w:p w:rsidR="005C4AEE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color w:val="C0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9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成果依托科技项目情况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5C4AEE">
        <w:trPr>
          <w:trHeight w:val="849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特别申请等情况及说明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ind w:firstLineChars="200" w:firstLine="480"/>
              <w:rPr>
                <w:rFonts w:ascii="宋体"/>
                <w:szCs w:val="28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5C4AEE">
        <w:trPr>
          <w:trHeight w:val="849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关联交易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是否为关联交易：是□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如果是，须提供书面说明。</w:t>
            </w:r>
          </w:p>
        </w:tc>
      </w:tr>
      <w:tr w:rsidR="005C4AEE">
        <w:trPr>
          <w:trHeight w:val="1666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8498" w:type="dxa"/>
            <w:gridSpan w:val="9"/>
          </w:tcPr>
          <w:p w:rsidR="00304124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科技成果转化没有侵害其他单位或个人的合法权益,本人承诺维护云南农业大学的名誉，保护云南农业大学知识产权。本人及其他完成人（包括直系亲属），与受让单位不存在特殊利益输送，亦未取得任何不当利益。</w:t>
            </w:r>
          </w:p>
          <w:p w:rsidR="005C4AEE" w:rsidRDefault="00304124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930A68">
              <w:rPr>
                <w:rFonts w:ascii="宋体" w:hAnsi="宋体" w:hint="eastAsia"/>
                <w:sz w:val="24"/>
                <w:szCs w:val="24"/>
              </w:rPr>
              <w:t>所有成果完成人都同意按申请方式进行转化及分配：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本人郑重承诺,</w:t>
            </w:r>
            <w:r w:rsidR="00304124">
              <w:rPr>
                <w:rFonts w:ascii="宋体" w:hAnsi="宋体" w:hint="eastAsia"/>
                <w:color w:val="FF0000"/>
                <w:sz w:val="24"/>
                <w:szCs w:val="24"/>
              </w:rPr>
              <w:t>本表所填内容</w:t>
            </w:r>
            <w:bookmarkStart w:id="0" w:name="_GoBack"/>
            <w:bookmarkEnd w:id="0"/>
            <w:r>
              <w:rPr>
                <w:rFonts w:ascii="宋体" w:hAnsi="宋体" w:hint="eastAsia"/>
                <w:color w:val="FF0000"/>
                <w:sz w:val="24"/>
                <w:szCs w:val="24"/>
              </w:rPr>
              <w:t>情况属实,如有不实本人愿承担相应责任。</w:t>
            </w:r>
          </w:p>
          <w:p w:rsidR="005C4AEE" w:rsidRPr="00304124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日期：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5C4AEE">
        <w:trPr>
          <w:trHeight w:val="1939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学院（部门）</w:t>
            </w:r>
          </w:p>
          <w:p w:rsidR="005C4AEE" w:rsidRDefault="00930A6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  <w:p w:rsidR="005C4AEE" w:rsidRDefault="005C4AEE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该科技成果是否客观真实：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是否在有效期内：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所有权人是否准确全面：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完成人是否完整：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有无其他意见：               单位负责人签字：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单位盖章（公章）：                      日期：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日</w:t>
            </w:r>
          </w:p>
        </w:tc>
      </w:tr>
      <w:tr w:rsidR="005C4AEE">
        <w:trPr>
          <w:trHeight w:val="1048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科学技术处审核意见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ind w:firstLineChars="1500" w:firstLine="360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负责人（签名）：</w:t>
            </w:r>
          </w:p>
          <w:p w:rsidR="005C4AEE" w:rsidRDefault="005C4AEE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单位（公章）：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    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5C4AEE">
        <w:trPr>
          <w:trHeight w:val="116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资产与实验室管理处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ind w:firstLineChars="1500" w:firstLine="360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负责人（签名）：</w:t>
            </w:r>
          </w:p>
          <w:p w:rsidR="005C4AEE" w:rsidRDefault="005C4AEE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单位（公章）：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5C4AEE">
        <w:trPr>
          <w:trHeight w:val="1175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科技成果</w:t>
            </w:r>
          </w:p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转化中心</w:t>
            </w:r>
          </w:p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498" w:type="dxa"/>
            <w:gridSpan w:val="9"/>
          </w:tcPr>
          <w:p w:rsidR="005C4AEE" w:rsidRDefault="00930A6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审核人签字：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日</w:t>
            </w:r>
          </w:p>
          <w:p w:rsidR="005C4AEE" w:rsidRDefault="005C4AEE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5C4AEE" w:rsidRDefault="00930A68">
            <w:pPr>
              <w:adjustRightInd w:val="0"/>
              <w:snapToGrid w:val="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单位（公章）：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负责人（签名）：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5C4AEE">
        <w:trPr>
          <w:trHeight w:val="1055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分管科技成果转化校领导审核意见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spacing w:line="420" w:lineRule="exact"/>
              <w:ind w:firstLineChars="2500" w:firstLine="600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5C4AEE">
        <w:trPr>
          <w:trHeight w:val="1890"/>
        </w:trPr>
        <w:tc>
          <w:tcPr>
            <w:tcW w:w="1460" w:type="dxa"/>
            <w:vAlign w:val="center"/>
          </w:tcPr>
          <w:p w:rsidR="005C4AEE" w:rsidRDefault="00930A68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科技成果转化领导小组审批意见</w:t>
            </w:r>
            <w:r>
              <w:rPr>
                <w:rFonts w:ascii="宋体" w:hAnsi="宋体" w:hint="eastAsia"/>
                <w:sz w:val="21"/>
                <w:szCs w:val="21"/>
              </w:rPr>
              <w:t>（50万元以上）</w:t>
            </w:r>
          </w:p>
        </w:tc>
        <w:tc>
          <w:tcPr>
            <w:tcW w:w="8498" w:type="dxa"/>
            <w:gridSpan w:val="9"/>
          </w:tcPr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5C4AEE">
            <w:pPr>
              <w:spacing w:line="42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5C4AEE" w:rsidRDefault="00930A68">
            <w:pPr>
              <w:spacing w:line="420" w:lineRule="exact"/>
              <w:ind w:firstLineChars="2500" w:firstLine="600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5C4AEE" w:rsidRDefault="00930A68">
      <w:pPr>
        <w:snapToGrid w:val="0"/>
        <w:spacing w:beforeLines="15" w:before="46" w:afterLines="15" w:after="46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注：学院(部门)与科学技术处审批完成后,由科技成果转化中心进行公示,公示期15个工作日。公示期结束后再办理相关审批手续。本表请双面打印，一式2</w:t>
      </w:r>
      <w:r w:rsidR="00F55239">
        <w:rPr>
          <w:rFonts w:ascii="宋体" w:hint="eastAsia"/>
          <w:sz w:val="21"/>
          <w:szCs w:val="21"/>
        </w:rPr>
        <w:t>份。</w:t>
      </w:r>
      <w:r>
        <w:rPr>
          <w:rFonts w:ascii="宋体" w:hint="eastAsia"/>
          <w:sz w:val="21"/>
          <w:szCs w:val="21"/>
        </w:rPr>
        <w:t>社会服务处(科技成果转化中心)和成果负责人各持一份。</w:t>
      </w:r>
    </w:p>
    <w:sectPr w:rsidR="005C4AEE">
      <w:footerReference w:type="default" r:id="rId8"/>
      <w:pgSz w:w="11906" w:h="16838"/>
      <w:pgMar w:top="703" w:right="1416" w:bottom="70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60" w:rsidRDefault="000F3660">
      <w:r>
        <w:separator/>
      </w:r>
    </w:p>
  </w:endnote>
  <w:endnote w:type="continuationSeparator" w:id="0">
    <w:p w:rsidR="000F3660" w:rsidRDefault="000F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EE" w:rsidRDefault="00930A68">
    <w:pPr>
      <w:pStyle w:val="a7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4124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4124">
      <w:rPr>
        <w:b/>
        <w:bCs/>
        <w:noProof/>
      </w:rPr>
      <w:t>2</w:t>
    </w:r>
    <w:r>
      <w:rPr>
        <w:b/>
        <w:bCs/>
      </w:rPr>
      <w:fldChar w:fldCharType="end"/>
    </w:r>
  </w:p>
  <w:p w:rsidR="005C4AEE" w:rsidRDefault="005C4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60" w:rsidRDefault="000F3660">
      <w:r>
        <w:separator/>
      </w:r>
    </w:p>
  </w:footnote>
  <w:footnote w:type="continuationSeparator" w:id="0">
    <w:p w:rsidR="000F3660" w:rsidRDefault="000F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8B97"/>
    <w:multiLevelType w:val="singleLevel"/>
    <w:tmpl w:val="45778B9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WQwMTYyN2RiOGEzNzc3NGQ1OWJlMGRkMTJjYjMifQ=="/>
  </w:docVars>
  <w:rsids>
    <w:rsidRoot w:val="00E60CC2"/>
    <w:rsid w:val="00010035"/>
    <w:rsid w:val="00012970"/>
    <w:rsid w:val="00027118"/>
    <w:rsid w:val="00034B67"/>
    <w:rsid w:val="0003536B"/>
    <w:rsid w:val="000577A6"/>
    <w:rsid w:val="00057B64"/>
    <w:rsid w:val="000631BF"/>
    <w:rsid w:val="000778CB"/>
    <w:rsid w:val="00084607"/>
    <w:rsid w:val="0008475E"/>
    <w:rsid w:val="000907B3"/>
    <w:rsid w:val="000A4A33"/>
    <w:rsid w:val="000C053E"/>
    <w:rsid w:val="000D5595"/>
    <w:rsid w:val="000D6B4C"/>
    <w:rsid w:val="000F3660"/>
    <w:rsid w:val="001014FF"/>
    <w:rsid w:val="00101F56"/>
    <w:rsid w:val="00126B0A"/>
    <w:rsid w:val="00127BED"/>
    <w:rsid w:val="00141DE9"/>
    <w:rsid w:val="001506B4"/>
    <w:rsid w:val="0015140C"/>
    <w:rsid w:val="001632B7"/>
    <w:rsid w:val="00171D16"/>
    <w:rsid w:val="001B4AE4"/>
    <w:rsid w:val="001E337B"/>
    <w:rsid w:val="001E362D"/>
    <w:rsid w:val="002203D1"/>
    <w:rsid w:val="002338B9"/>
    <w:rsid w:val="00237979"/>
    <w:rsid w:val="00241933"/>
    <w:rsid w:val="00243E7F"/>
    <w:rsid w:val="00252282"/>
    <w:rsid w:val="0025579A"/>
    <w:rsid w:val="002667F1"/>
    <w:rsid w:val="00284CB6"/>
    <w:rsid w:val="002939CF"/>
    <w:rsid w:val="002A6F13"/>
    <w:rsid w:val="002C239F"/>
    <w:rsid w:val="002C7562"/>
    <w:rsid w:val="002D013B"/>
    <w:rsid w:val="002E1A85"/>
    <w:rsid w:val="00303239"/>
    <w:rsid w:val="00304124"/>
    <w:rsid w:val="00320028"/>
    <w:rsid w:val="00324A80"/>
    <w:rsid w:val="0033721F"/>
    <w:rsid w:val="00341558"/>
    <w:rsid w:val="00343B72"/>
    <w:rsid w:val="00345EFF"/>
    <w:rsid w:val="00346BE4"/>
    <w:rsid w:val="00354A14"/>
    <w:rsid w:val="00355438"/>
    <w:rsid w:val="00356B2B"/>
    <w:rsid w:val="00360692"/>
    <w:rsid w:val="00374701"/>
    <w:rsid w:val="00376505"/>
    <w:rsid w:val="003953C6"/>
    <w:rsid w:val="003977CF"/>
    <w:rsid w:val="003B2B43"/>
    <w:rsid w:val="003B61C5"/>
    <w:rsid w:val="003C6AAA"/>
    <w:rsid w:val="003D37DB"/>
    <w:rsid w:val="003F5E44"/>
    <w:rsid w:val="0040513D"/>
    <w:rsid w:val="00406685"/>
    <w:rsid w:val="00413805"/>
    <w:rsid w:val="004219CC"/>
    <w:rsid w:val="00435B34"/>
    <w:rsid w:val="00444C14"/>
    <w:rsid w:val="00446C77"/>
    <w:rsid w:val="00446D23"/>
    <w:rsid w:val="0045782B"/>
    <w:rsid w:val="00461964"/>
    <w:rsid w:val="004838CE"/>
    <w:rsid w:val="004A50E0"/>
    <w:rsid w:val="004B0F06"/>
    <w:rsid w:val="004B4A44"/>
    <w:rsid w:val="004C534A"/>
    <w:rsid w:val="004E2232"/>
    <w:rsid w:val="004E472B"/>
    <w:rsid w:val="004F1455"/>
    <w:rsid w:val="00505A8B"/>
    <w:rsid w:val="0050747D"/>
    <w:rsid w:val="005225CD"/>
    <w:rsid w:val="005249AC"/>
    <w:rsid w:val="00550E7E"/>
    <w:rsid w:val="00557C5C"/>
    <w:rsid w:val="00571D2B"/>
    <w:rsid w:val="00573ABA"/>
    <w:rsid w:val="005751EA"/>
    <w:rsid w:val="005816C7"/>
    <w:rsid w:val="005821F5"/>
    <w:rsid w:val="00584227"/>
    <w:rsid w:val="00584F6A"/>
    <w:rsid w:val="005934EC"/>
    <w:rsid w:val="005A7490"/>
    <w:rsid w:val="005B3E16"/>
    <w:rsid w:val="005B4F44"/>
    <w:rsid w:val="005C4AEE"/>
    <w:rsid w:val="005D1EED"/>
    <w:rsid w:val="005D3A3D"/>
    <w:rsid w:val="00606206"/>
    <w:rsid w:val="00612A53"/>
    <w:rsid w:val="0063156F"/>
    <w:rsid w:val="00640E2F"/>
    <w:rsid w:val="00641C01"/>
    <w:rsid w:val="0065308E"/>
    <w:rsid w:val="00670E94"/>
    <w:rsid w:val="0069523E"/>
    <w:rsid w:val="006A2946"/>
    <w:rsid w:val="006E510E"/>
    <w:rsid w:val="006E64CE"/>
    <w:rsid w:val="007024D9"/>
    <w:rsid w:val="0072731B"/>
    <w:rsid w:val="0073388A"/>
    <w:rsid w:val="00735BC7"/>
    <w:rsid w:val="00737006"/>
    <w:rsid w:val="00747C93"/>
    <w:rsid w:val="00757D06"/>
    <w:rsid w:val="007658C1"/>
    <w:rsid w:val="007D335F"/>
    <w:rsid w:val="007E0A54"/>
    <w:rsid w:val="00804B51"/>
    <w:rsid w:val="0081245B"/>
    <w:rsid w:val="008156BC"/>
    <w:rsid w:val="008256A3"/>
    <w:rsid w:val="00841816"/>
    <w:rsid w:val="00845DA1"/>
    <w:rsid w:val="00852D76"/>
    <w:rsid w:val="00855BAF"/>
    <w:rsid w:val="0085731B"/>
    <w:rsid w:val="00872E3D"/>
    <w:rsid w:val="00875AC3"/>
    <w:rsid w:val="0088383D"/>
    <w:rsid w:val="00897ADE"/>
    <w:rsid w:val="008B1B0A"/>
    <w:rsid w:val="008C02C4"/>
    <w:rsid w:val="008D1825"/>
    <w:rsid w:val="008D234F"/>
    <w:rsid w:val="008E2260"/>
    <w:rsid w:val="008E63A6"/>
    <w:rsid w:val="008F25FD"/>
    <w:rsid w:val="008F4A74"/>
    <w:rsid w:val="008F52CB"/>
    <w:rsid w:val="00904C67"/>
    <w:rsid w:val="00911DFA"/>
    <w:rsid w:val="00930A68"/>
    <w:rsid w:val="00931F91"/>
    <w:rsid w:val="0094721D"/>
    <w:rsid w:val="00954449"/>
    <w:rsid w:val="00955509"/>
    <w:rsid w:val="0096137D"/>
    <w:rsid w:val="009642AD"/>
    <w:rsid w:val="00981674"/>
    <w:rsid w:val="009A7906"/>
    <w:rsid w:val="009B0457"/>
    <w:rsid w:val="009B7949"/>
    <w:rsid w:val="009C24B6"/>
    <w:rsid w:val="009D51E2"/>
    <w:rsid w:val="009D58F1"/>
    <w:rsid w:val="009F7AA7"/>
    <w:rsid w:val="00A26B7B"/>
    <w:rsid w:val="00A3141D"/>
    <w:rsid w:val="00A32C90"/>
    <w:rsid w:val="00A36566"/>
    <w:rsid w:val="00A3757E"/>
    <w:rsid w:val="00A430AA"/>
    <w:rsid w:val="00A471DE"/>
    <w:rsid w:val="00A5185D"/>
    <w:rsid w:val="00A60728"/>
    <w:rsid w:val="00A760D3"/>
    <w:rsid w:val="00A855D6"/>
    <w:rsid w:val="00AE6A41"/>
    <w:rsid w:val="00AF69FF"/>
    <w:rsid w:val="00B0694A"/>
    <w:rsid w:val="00B07C68"/>
    <w:rsid w:val="00B35613"/>
    <w:rsid w:val="00B51182"/>
    <w:rsid w:val="00B60692"/>
    <w:rsid w:val="00B63856"/>
    <w:rsid w:val="00B65A52"/>
    <w:rsid w:val="00B65E8C"/>
    <w:rsid w:val="00B67A71"/>
    <w:rsid w:val="00B731A7"/>
    <w:rsid w:val="00B96EC3"/>
    <w:rsid w:val="00BA6151"/>
    <w:rsid w:val="00BB0B3C"/>
    <w:rsid w:val="00BB3748"/>
    <w:rsid w:val="00BB3E94"/>
    <w:rsid w:val="00BB6C96"/>
    <w:rsid w:val="00BC393B"/>
    <w:rsid w:val="00BE295D"/>
    <w:rsid w:val="00BE5256"/>
    <w:rsid w:val="00C050AA"/>
    <w:rsid w:val="00C12434"/>
    <w:rsid w:val="00C13E55"/>
    <w:rsid w:val="00C174E6"/>
    <w:rsid w:val="00C31F9B"/>
    <w:rsid w:val="00C37D8B"/>
    <w:rsid w:val="00C62B9B"/>
    <w:rsid w:val="00C65CB1"/>
    <w:rsid w:val="00C74E31"/>
    <w:rsid w:val="00C857B5"/>
    <w:rsid w:val="00CA4FD2"/>
    <w:rsid w:val="00CA5A14"/>
    <w:rsid w:val="00CA7F8D"/>
    <w:rsid w:val="00CC05E0"/>
    <w:rsid w:val="00CC23FC"/>
    <w:rsid w:val="00CC5CE1"/>
    <w:rsid w:val="00CD0F2D"/>
    <w:rsid w:val="00CD371B"/>
    <w:rsid w:val="00CD6B84"/>
    <w:rsid w:val="00CE0677"/>
    <w:rsid w:val="00CF100C"/>
    <w:rsid w:val="00D05073"/>
    <w:rsid w:val="00D10C4A"/>
    <w:rsid w:val="00D1692D"/>
    <w:rsid w:val="00D25B0B"/>
    <w:rsid w:val="00D45676"/>
    <w:rsid w:val="00D55BCC"/>
    <w:rsid w:val="00D563FD"/>
    <w:rsid w:val="00D56D8C"/>
    <w:rsid w:val="00D576E3"/>
    <w:rsid w:val="00DB6A73"/>
    <w:rsid w:val="00DC7702"/>
    <w:rsid w:val="00DD26AF"/>
    <w:rsid w:val="00DE2E96"/>
    <w:rsid w:val="00DE6A88"/>
    <w:rsid w:val="00DF6B82"/>
    <w:rsid w:val="00DF6B8A"/>
    <w:rsid w:val="00DF79A0"/>
    <w:rsid w:val="00E00F34"/>
    <w:rsid w:val="00E11E7A"/>
    <w:rsid w:val="00E127A9"/>
    <w:rsid w:val="00E15FA1"/>
    <w:rsid w:val="00E169F8"/>
    <w:rsid w:val="00E17181"/>
    <w:rsid w:val="00E23859"/>
    <w:rsid w:val="00E52162"/>
    <w:rsid w:val="00E52735"/>
    <w:rsid w:val="00E52BAB"/>
    <w:rsid w:val="00E54228"/>
    <w:rsid w:val="00E56E02"/>
    <w:rsid w:val="00E60CC2"/>
    <w:rsid w:val="00E93476"/>
    <w:rsid w:val="00E95D81"/>
    <w:rsid w:val="00EB188F"/>
    <w:rsid w:val="00EC197E"/>
    <w:rsid w:val="00EC3D82"/>
    <w:rsid w:val="00ED004C"/>
    <w:rsid w:val="00ED1CDA"/>
    <w:rsid w:val="00ED607F"/>
    <w:rsid w:val="00EE182E"/>
    <w:rsid w:val="00F14C05"/>
    <w:rsid w:val="00F347B0"/>
    <w:rsid w:val="00F37568"/>
    <w:rsid w:val="00F55239"/>
    <w:rsid w:val="00F625F5"/>
    <w:rsid w:val="00F63BA1"/>
    <w:rsid w:val="00F76B7E"/>
    <w:rsid w:val="00F82884"/>
    <w:rsid w:val="00F86349"/>
    <w:rsid w:val="00FA7F33"/>
    <w:rsid w:val="00FE3143"/>
    <w:rsid w:val="00FE6169"/>
    <w:rsid w:val="00FF35C5"/>
    <w:rsid w:val="01C90EEF"/>
    <w:rsid w:val="036C5A33"/>
    <w:rsid w:val="039E2A89"/>
    <w:rsid w:val="039F0875"/>
    <w:rsid w:val="03D30FD1"/>
    <w:rsid w:val="04505E7A"/>
    <w:rsid w:val="05E5219A"/>
    <w:rsid w:val="07BA1588"/>
    <w:rsid w:val="090C3286"/>
    <w:rsid w:val="09F15E98"/>
    <w:rsid w:val="0B4D2435"/>
    <w:rsid w:val="0BA366D7"/>
    <w:rsid w:val="0C556166"/>
    <w:rsid w:val="133F4DA9"/>
    <w:rsid w:val="16564724"/>
    <w:rsid w:val="16CE6CE0"/>
    <w:rsid w:val="16F77726"/>
    <w:rsid w:val="17FB5B8F"/>
    <w:rsid w:val="18113626"/>
    <w:rsid w:val="1958129A"/>
    <w:rsid w:val="19A419EB"/>
    <w:rsid w:val="1B4715ED"/>
    <w:rsid w:val="1D1143B4"/>
    <w:rsid w:val="1FDD6FFC"/>
    <w:rsid w:val="21B841CB"/>
    <w:rsid w:val="220170F5"/>
    <w:rsid w:val="22AD1241"/>
    <w:rsid w:val="22BA6B36"/>
    <w:rsid w:val="254E25E8"/>
    <w:rsid w:val="25B71DCD"/>
    <w:rsid w:val="287C6015"/>
    <w:rsid w:val="28933995"/>
    <w:rsid w:val="28BA5566"/>
    <w:rsid w:val="2A317265"/>
    <w:rsid w:val="2D5D00F3"/>
    <w:rsid w:val="300B0A12"/>
    <w:rsid w:val="30F90F44"/>
    <w:rsid w:val="33EC3772"/>
    <w:rsid w:val="349B15FC"/>
    <w:rsid w:val="34DE54E4"/>
    <w:rsid w:val="371B601F"/>
    <w:rsid w:val="396F63C1"/>
    <w:rsid w:val="3A9E6EFB"/>
    <w:rsid w:val="3B44657C"/>
    <w:rsid w:val="3BA915C7"/>
    <w:rsid w:val="3CED6F36"/>
    <w:rsid w:val="404E1296"/>
    <w:rsid w:val="42A96A2E"/>
    <w:rsid w:val="433A2F68"/>
    <w:rsid w:val="482A3672"/>
    <w:rsid w:val="486D7DFB"/>
    <w:rsid w:val="4A3A2CE8"/>
    <w:rsid w:val="4C0B2731"/>
    <w:rsid w:val="4C4857C5"/>
    <w:rsid w:val="4CD96D0A"/>
    <w:rsid w:val="4CE07ADB"/>
    <w:rsid w:val="4D8C6314"/>
    <w:rsid w:val="4F037D01"/>
    <w:rsid w:val="5148189C"/>
    <w:rsid w:val="51873CDC"/>
    <w:rsid w:val="51C035BB"/>
    <w:rsid w:val="51F603D0"/>
    <w:rsid w:val="52EA3CAD"/>
    <w:rsid w:val="53B609DB"/>
    <w:rsid w:val="54205F91"/>
    <w:rsid w:val="557E1116"/>
    <w:rsid w:val="55E26EB1"/>
    <w:rsid w:val="56555037"/>
    <w:rsid w:val="57B70A7D"/>
    <w:rsid w:val="59753ACB"/>
    <w:rsid w:val="59E84769"/>
    <w:rsid w:val="5A417823"/>
    <w:rsid w:val="5BF300A7"/>
    <w:rsid w:val="5EE623A4"/>
    <w:rsid w:val="5FDB4EB7"/>
    <w:rsid w:val="5FF918D0"/>
    <w:rsid w:val="60C7603B"/>
    <w:rsid w:val="61D14C60"/>
    <w:rsid w:val="627C49A2"/>
    <w:rsid w:val="63526E82"/>
    <w:rsid w:val="636C693F"/>
    <w:rsid w:val="647F429D"/>
    <w:rsid w:val="67966EFB"/>
    <w:rsid w:val="6C682BCF"/>
    <w:rsid w:val="6D7E5669"/>
    <w:rsid w:val="6E761835"/>
    <w:rsid w:val="6EE55840"/>
    <w:rsid w:val="73E934E7"/>
    <w:rsid w:val="74B66E2F"/>
    <w:rsid w:val="75D9008A"/>
    <w:rsid w:val="770C0E80"/>
    <w:rsid w:val="78156619"/>
    <w:rsid w:val="78CA6D92"/>
    <w:rsid w:val="7C0318A1"/>
    <w:rsid w:val="7D3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7CE197"/>
  <w15:docId w15:val="{5CE604DC-35EA-4981-AEE0-C5A0957F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qFormat/>
    <w:pPr>
      <w:widowControl/>
      <w:jc w:val="left"/>
    </w:pPr>
    <w:rPr>
      <w:kern w:val="0"/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99"/>
    <w:qFormat/>
    <w:rPr>
      <w:sz w:val="22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aa">
    <w:name w:val="页眉 字符"/>
    <w:basedOn w:val="a0"/>
    <w:link w:val="a9"/>
    <w:uiPriority w:val="99"/>
    <w:qFormat/>
    <w:locked/>
    <w:rPr>
      <w:kern w:val="2"/>
      <w:sz w:val="18"/>
    </w:rPr>
  </w:style>
  <w:style w:type="character" w:customStyle="1" w:styleId="a8">
    <w:name w:val="页脚 字符"/>
    <w:basedOn w:val="a0"/>
    <w:link w:val="a7"/>
    <w:uiPriority w:val="99"/>
    <w:qFormat/>
    <w:locked/>
    <w:rPr>
      <w:kern w:val="2"/>
      <w:sz w:val="18"/>
    </w:rPr>
  </w:style>
  <w:style w:type="paragraph" w:customStyle="1" w:styleId="DecimalAligned">
    <w:name w:val="Decimal Aligned"/>
    <w:basedOn w:val="a"/>
    <w:uiPriority w:val="99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ac">
    <w:name w:val="脚注文本 字符"/>
    <w:basedOn w:val="a0"/>
    <w:link w:val="ab"/>
    <w:uiPriority w:val="99"/>
    <w:qFormat/>
    <w:locked/>
    <w:rPr>
      <w:rFonts w:cs="Times New Roman"/>
    </w:rPr>
  </w:style>
  <w:style w:type="character" w:customStyle="1" w:styleId="1">
    <w:name w:val="不明显强调1"/>
    <w:basedOn w:val="a0"/>
    <w:uiPriority w:val="99"/>
    <w:qFormat/>
    <w:rPr>
      <w:i/>
      <w:color w:val="000000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kern w:val="2"/>
      <w:sz w:val="18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kern w:val="2"/>
      <w:sz w:val="22"/>
    </w:rPr>
  </w:style>
  <w:style w:type="character" w:customStyle="1" w:styleId="ae">
    <w:name w:val="批注主题 字符"/>
    <w:basedOn w:val="a4"/>
    <w:link w:val="ad"/>
    <w:uiPriority w:val="99"/>
    <w:semiHidden/>
    <w:qFormat/>
    <w:locked/>
    <w:rPr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A49C-606F-407B-B704-38ABE804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1267</Characters>
  <Application>Microsoft Office Word</Application>
  <DocSecurity>0</DocSecurity>
  <Lines>10</Lines>
  <Paragraphs>2</Paragraphs>
  <ScaleCrop>false</ScaleCrop>
  <Company>whu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武汉大学科技成果转化申请及审批表</dc:title>
  <dc:creator>Furong Gui</dc:creator>
  <dc:description>赵龙飞审定于2017年3月3日。最终由科技成果转化管理办公室主任（科发院副院长、产学研合作处处长）石岗教授确认。</dc:description>
  <cp:lastModifiedBy>Windows User</cp:lastModifiedBy>
  <cp:revision>31</cp:revision>
  <cp:lastPrinted>2023-11-22T08:37:00Z</cp:lastPrinted>
  <dcterms:created xsi:type="dcterms:W3CDTF">2020-12-17T06:49:00Z</dcterms:created>
  <dcterms:modified xsi:type="dcterms:W3CDTF">2024-04-17T01:48:00Z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62390FD3487C4DA6994A5CC69C87E887_13</vt:lpwstr>
  </property>
</Properties>
</file>